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-176" w:type="dxa"/>
        <w:tblLook w:val="04A0"/>
      </w:tblPr>
      <w:tblGrid>
        <w:gridCol w:w="4730"/>
        <w:gridCol w:w="4914"/>
      </w:tblGrid>
      <w:tr w:rsidR="004707A1" w:rsidRPr="0047413C" w:rsidTr="00F20143">
        <w:tc>
          <w:tcPr>
            <w:tcW w:w="4730" w:type="dxa"/>
          </w:tcPr>
          <w:p w:rsidR="000A6B7B" w:rsidRDefault="004707A1" w:rsidP="000A6B7B">
            <w:pPr>
              <w:rPr>
                <w:rFonts w:ascii="Times New Roman" w:hAnsi="Times New Roman"/>
                <w:sz w:val="24"/>
                <w:szCs w:val="24"/>
              </w:rPr>
            </w:pPr>
            <w:r w:rsidRPr="0047413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0A6B7B" w:rsidRPr="00C347D0" w:rsidRDefault="004707A1" w:rsidP="000A6B7B">
            <w:pPr>
              <w:rPr>
                <w:rFonts w:ascii="Times New Roman" w:hAnsi="Times New Roman"/>
                <w:sz w:val="24"/>
                <w:szCs w:val="24"/>
              </w:rPr>
            </w:pPr>
            <w:r w:rsidRPr="0047413C">
              <w:rPr>
                <w:rFonts w:ascii="Times New Roman" w:hAnsi="Times New Roman"/>
                <w:sz w:val="24"/>
                <w:szCs w:val="24"/>
              </w:rPr>
              <w:t>на общем родительском собрании</w:t>
            </w:r>
            <w:r w:rsidR="00C347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7D0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8848D9">
              <w:rPr>
                <w:rFonts w:ascii="Times New Roman" w:hAnsi="Times New Roman"/>
                <w:sz w:val="24"/>
                <w:szCs w:val="24"/>
              </w:rPr>
              <w:t>1</w:t>
            </w:r>
            <w:r w:rsidRPr="00C3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B7B" w:rsidRPr="00C347D0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A6B7B">
              <w:rPr>
                <w:rFonts w:ascii="Times New Roman" w:hAnsi="Times New Roman"/>
                <w:sz w:val="24"/>
                <w:szCs w:val="24"/>
              </w:rPr>
              <w:t>09</w:t>
            </w:r>
            <w:r w:rsidR="000A6B7B" w:rsidRPr="00C347D0">
              <w:rPr>
                <w:rFonts w:ascii="Times New Roman" w:hAnsi="Times New Roman"/>
                <w:sz w:val="24"/>
                <w:szCs w:val="24"/>
              </w:rPr>
              <w:t>»</w:t>
            </w:r>
            <w:r w:rsidR="000A6B7B">
              <w:rPr>
                <w:rFonts w:ascii="Times New Roman" w:hAnsi="Times New Roman"/>
                <w:sz w:val="24"/>
                <w:szCs w:val="24"/>
              </w:rPr>
              <w:t xml:space="preserve">  сентября</w:t>
            </w:r>
            <w:r w:rsidR="000A6B7B" w:rsidRPr="00C347D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A6B7B">
              <w:rPr>
                <w:rFonts w:ascii="Times New Roman" w:hAnsi="Times New Roman"/>
                <w:sz w:val="24"/>
                <w:szCs w:val="24"/>
              </w:rPr>
              <w:t>3</w:t>
            </w:r>
            <w:r w:rsidR="000A6B7B" w:rsidRPr="00C347D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707A1" w:rsidRPr="00C347D0" w:rsidRDefault="004707A1" w:rsidP="00F20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7A1" w:rsidRPr="0047413C" w:rsidRDefault="004707A1" w:rsidP="000A6B7B">
            <w:pPr>
              <w:rPr>
                <w:color w:val="000000"/>
              </w:rPr>
            </w:pPr>
          </w:p>
        </w:tc>
        <w:tc>
          <w:tcPr>
            <w:tcW w:w="4914" w:type="dxa"/>
          </w:tcPr>
          <w:p w:rsidR="004707A1" w:rsidRPr="0047413C" w:rsidRDefault="004707A1" w:rsidP="00F20143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413C">
              <w:rPr>
                <w:color w:val="000000"/>
              </w:rPr>
              <w:t>Утверждено</w:t>
            </w:r>
            <w:r>
              <w:rPr>
                <w:color w:val="000000"/>
              </w:rPr>
              <w:t>:</w:t>
            </w:r>
          </w:p>
          <w:p w:rsidR="004707A1" w:rsidRPr="0047413C" w:rsidRDefault="004707A1" w:rsidP="00F2014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Pr="0047413C">
              <w:rPr>
                <w:color w:val="000000"/>
              </w:rPr>
              <w:t xml:space="preserve"> МКДОУ Детский сад № </w:t>
            </w:r>
            <w:r>
              <w:rPr>
                <w:color w:val="000000"/>
              </w:rPr>
              <w:t>2</w:t>
            </w:r>
            <w:r w:rsidRPr="0047413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Берез</w:t>
            </w:r>
            <w:r w:rsidRPr="0047413C">
              <w:rPr>
                <w:color w:val="000000"/>
              </w:rPr>
              <w:t xml:space="preserve">ка»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Нязепетровска</w:t>
            </w:r>
          </w:p>
          <w:p w:rsidR="004707A1" w:rsidRPr="00C347D0" w:rsidRDefault="004707A1" w:rsidP="00F20143">
            <w:pPr>
              <w:pStyle w:val="p3"/>
              <w:shd w:val="clear" w:color="auto" w:fill="FFFFFF"/>
              <w:spacing w:before="0" w:beforeAutospacing="0" w:after="0" w:afterAutospacing="0"/>
            </w:pPr>
            <w:r w:rsidRPr="00C347D0">
              <w:t xml:space="preserve">____________ Ю.Н. </w:t>
            </w:r>
            <w:proofErr w:type="spellStart"/>
            <w:r w:rsidRPr="00C347D0">
              <w:t>Хисматулина</w:t>
            </w:r>
            <w:proofErr w:type="spellEnd"/>
          </w:p>
          <w:p w:rsidR="004707A1" w:rsidRPr="00C347D0" w:rsidRDefault="004707A1" w:rsidP="00F20143">
            <w:pPr>
              <w:rPr>
                <w:rFonts w:ascii="Times New Roman" w:hAnsi="Times New Roman"/>
                <w:sz w:val="24"/>
                <w:szCs w:val="24"/>
              </w:rPr>
            </w:pPr>
            <w:r w:rsidRPr="00C347D0">
              <w:rPr>
                <w:rFonts w:ascii="Times New Roman" w:hAnsi="Times New Roman"/>
                <w:sz w:val="24"/>
                <w:szCs w:val="24"/>
              </w:rPr>
              <w:t>«</w:t>
            </w:r>
            <w:r w:rsidR="000A6B7B">
              <w:rPr>
                <w:rFonts w:ascii="Times New Roman" w:hAnsi="Times New Roman"/>
                <w:sz w:val="24"/>
                <w:szCs w:val="24"/>
              </w:rPr>
              <w:t>23</w:t>
            </w:r>
            <w:r w:rsidRPr="00C347D0">
              <w:rPr>
                <w:rFonts w:ascii="Times New Roman" w:hAnsi="Times New Roman"/>
                <w:sz w:val="24"/>
                <w:szCs w:val="24"/>
              </w:rPr>
              <w:t>»</w:t>
            </w:r>
            <w:r w:rsidR="000A6B7B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C347D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A6B7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347D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707A1" w:rsidRPr="0047413C" w:rsidRDefault="004707A1" w:rsidP="000B64D9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62D05" w:rsidRPr="008F6119" w:rsidRDefault="00862D05" w:rsidP="00862D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8F6119">
        <w:rPr>
          <w:b/>
          <w:i/>
        </w:rPr>
        <w:t>П</w:t>
      </w:r>
      <w:r>
        <w:rPr>
          <w:b/>
          <w:i/>
        </w:rPr>
        <w:t>оложение</w:t>
      </w:r>
    </w:p>
    <w:p w:rsidR="000B64D9" w:rsidRDefault="00862D05" w:rsidP="000B64D9">
      <w:pPr>
        <w:pStyle w:val="1"/>
        <w:jc w:val="center"/>
      </w:pPr>
      <w:r w:rsidRPr="00862D05">
        <w:t>о защите персональных данных воспитанников</w:t>
      </w:r>
    </w:p>
    <w:p w:rsidR="000B64D9" w:rsidRDefault="00862D05" w:rsidP="000B64D9">
      <w:pPr>
        <w:pStyle w:val="1"/>
        <w:jc w:val="center"/>
      </w:pPr>
      <w:r w:rsidRPr="00862D05">
        <w:t>и родителей (законных представителей) воспитанников</w:t>
      </w:r>
    </w:p>
    <w:p w:rsidR="00862D05" w:rsidRPr="00862D05" w:rsidRDefault="00862D05" w:rsidP="000B64D9">
      <w:pPr>
        <w:pStyle w:val="1"/>
        <w:jc w:val="center"/>
      </w:pPr>
      <w:r w:rsidRPr="00862D05">
        <w:t xml:space="preserve">МКДОУ Детский сад № 2 «Березка» </w:t>
      </w:r>
      <w:proofErr w:type="gramStart"/>
      <w:r w:rsidRPr="00862D05">
        <w:t>г</w:t>
      </w:r>
      <w:proofErr w:type="gramEnd"/>
      <w:r w:rsidRPr="00862D05">
        <w:t>. Нязепетровска</w:t>
      </w:r>
    </w:p>
    <w:p w:rsidR="00862D05" w:rsidRDefault="00862D05" w:rsidP="00862D05">
      <w:pPr>
        <w:pStyle w:val="1"/>
      </w:pPr>
    </w:p>
    <w:p w:rsidR="00A93CC4" w:rsidRPr="00A93CC4" w:rsidRDefault="00A93CC4" w:rsidP="00A93CC4">
      <w:pPr>
        <w:pStyle w:val="1"/>
        <w:jc w:val="center"/>
        <w:rPr>
          <w:rFonts w:cs="Century Gothic"/>
          <w:bCs/>
          <w:i w:val="0"/>
        </w:rPr>
      </w:pPr>
      <w:r w:rsidRPr="00A93CC4">
        <w:rPr>
          <w:bCs/>
          <w:i w:val="0"/>
        </w:rPr>
        <w:t>1. Общие положения</w:t>
      </w:r>
    </w:p>
    <w:p w:rsidR="003C519E" w:rsidRPr="00862D05" w:rsidRDefault="003C519E" w:rsidP="00862D05">
      <w:pPr>
        <w:pStyle w:val="1"/>
        <w:rPr>
          <w:b w:val="0"/>
          <w:i w:val="0"/>
        </w:rPr>
      </w:pPr>
      <w:r w:rsidRPr="00862D05">
        <w:rPr>
          <w:b w:val="0"/>
          <w:i w:val="0"/>
        </w:rPr>
        <w:t xml:space="preserve">1.1. </w:t>
      </w:r>
      <w:proofErr w:type="gramStart"/>
      <w:r w:rsidRPr="00862D05">
        <w:rPr>
          <w:b w:val="0"/>
          <w:i w:val="0"/>
        </w:rPr>
        <w:t>Настоящее положение разработано в соответствии с Конституцией РФ, Федеральным законом «О персональных данных» от 27.07.2006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</w:t>
      </w:r>
      <w:r w:rsidRPr="00862D05">
        <w:rPr>
          <w:i w:val="0"/>
        </w:rPr>
        <w:t xml:space="preserve"> </w:t>
      </w:r>
      <w:r w:rsidRPr="00862D05">
        <w:rPr>
          <w:b w:val="0"/>
          <w:i w:val="0"/>
        </w:rPr>
        <w:t>правовыми актами РФ и постановления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</w:t>
      </w:r>
      <w:proofErr w:type="gramEnd"/>
      <w:r w:rsidRPr="00862D05">
        <w:rPr>
          <w:b w:val="0"/>
          <w:i w:val="0"/>
        </w:rPr>
        <w:t xml:space="preserve"> </w:t>
      </w:r>
      <w:proofErr w:type="gramStart"/>
      <w:r w:rsidRPr="00862D05">
        <w:rPr>
          <w:b w:val="0"/>
          <w:i w:val="0"/>
        </w:rPr>
        <w:t>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1.2. Основная цель настоящего Положения — установление единого порядка защиты персональных данных воспитанников и их родителей (законных представителей)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1.3. Настоящим Положением определяется порядок получения, обработки, хранения, передачи и любого другого использования персональных данных воспитанников и их законных представителей, а также ведения личного дела воспитанника в соответствии с законодательством РФ.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1.4. В настоящем Положении использованы следующие термины и определения: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воспитанник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— лицо дошкольного возраста, посещающее Учреждение;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родитель (законный представитель)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 лицо (физическое или юридическое), которое в силу закона выступает в Учреждении, в защиту личных прав и законных интересов воспитанников Учреждения;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="001C75E4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 xml:space="preserve"> руководитель – </w:t>
      </w:r>
      <w:proofErr w:type="gramStart"/>
      <w:r w:rsidRPr="000B64D9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 xml:space="preserve">заведующий </w:t>
      </w:r>
      <w:r w:rsidR="000B64D9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 xml:space="preserve"> </w:t>
      </w:r>
      <w:r w:rsidRPr="000B64D9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Учреждения</w:t>
      </w:r>
      <w:proofErr w:type="gramEnd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представитель заведующего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— работник, назначенный приказом заведующего ответственным за сбор, обработку, хранение и передачу персональных данных воспитанников и их законных представителей;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proofErr w:type="gramStart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персональные</w:t>
      </w:r>
      <w:r w:rsidR="000B64D9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 xml:space="preserve"> 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 xml:space="preserve"> данные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proofErr w:type="gramStart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 xml:space="preserve">обработка </w:t>
      </w:r>
      <w:r w:rsidR="000B64D9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 xml:space="preserve"> 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персональных</w:t>
      </w:r>
      <w:r w:rsidR="000B64D9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 xml:space="preserve"> 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 xml:space="preserve"> данных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 xml:space="preserve">— действия (операции) с персональными данными, включая сбор, систематизацию, накопление, хранение, уточнение (обновление, изменение), 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lastRenderedPageBreak/>
        <w:t>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распространение персональных данных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предоставление доступа к персональным данным каким — либо иным способом;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использование персональных данных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защита персональных данных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блокирование персональных данных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уничтожение персональных данных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обезличивание персональных данных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— действия, в результате которых невозможно определить принадлежность персональных данных конкретному лицу;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u w:val="single"/>
          <w:lang w:eastAsia="ru-RU"/>
        </w:rPr>
        <w:t>конфиденциальная информация</w:t>
      </w:r>
      <w:r w:rsidRPr="004707A1">
        <w:rPr>
          <w:rFonts w:ascii="Times New Roman" w:eastAsia="Times New Roman" w:hAnsi="Times New Roman" w:cs="Times New Roman"/>
          <w:color w:val="181910"/>
          <w:sz w:val="24"/>
          <w:lang w:eastAsia="ru-RU"/>
        </w:rPr>
        <w:t> 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1.5. Родители (законные представители) воспитанников при поступлении в Учреждение должны быть ознакомлены под расписку с настоящим Положением.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 xml:space="preserve">1.6. Настоящее Положение утверждается </w:t>
      </w:r>
      <w:proofErr w:type="gramStart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заведующим Учреждения</w:t>
      </w:r>
      <w:proofErr w:type="gramEnd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 xml:space="preserve"> и действует до принятия нового.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1.7. Во всем ином, не оговоренном в настоящем Положении заведующий и его представители, а также участники образовательного процесса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 </w:t>
      </w:r>
    </w:p>
    <w:p w:rsidR="00C347D0" w:rsidRDefault="003C519E" w:rsidP="00161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entury Gothic"/>
          <w:b/>
          <w:bCs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>2.</w:t>
      </w:r>
      <w:r w:rsidRPr="004707A1">
        <w:rPr>
          <w:rFonts w:ascii="Times New Roman" w:eastAsia="Times New Roman" w:hAnsi="Times New Roman" w:cs="Arial"/>
          <w:b/>
          <w:bCs/>
          <w:color w:val="181910"/>
          <w:sz w:val="24"/>
          <w:szCs w:val="20"/>
          <w:lang w:eastAsia="ru-RU"/>
        </w:rPr>
        <w:t>​</w:t>
      </w:r>
      <w:r w:rsidRPr="004707A1">
        <w:rPr>
          <w:rFonts w:ascii="Times New Roman" w:eastAsia="Times New Roman" w:hAnsi="Times New Roman" w:cs="Century Gothic"/>
          <w:b/>
          <w:bCs/>
          <w:color w:val="181910"/>
          <w:sz w:val="24"/>
          <w:szCs w:val="20"/>
          <w:lang w:eastAsia="ru-RU"/>
        </w:rPr>
        <w:t> Сбор персональных данных воспитанников</w:t>
      </w:r>
    </w:p>
    <w:p w:rsidR="003C519E" w:rsidRPr="004707A1" w:rsidRDefault="003C519E" w:rsidP="00161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Century Gothic"/>
          <w:b/>
          <w:bCs/>
          <w:color w:val="181910"/>
          <w:sz w:val="24"/>
          <w:szCs w:val="20"/>
          <w:lang w:eastAsia="ru-RU"/>
        </w:rPr>
        <w:t>и их родителей (законных представителей)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2.1. К персональным данным воспитанников и их родителей (законных представителей) относятся: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сведения, содержащиеся в свидетельстве о рожден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ии, паспорте или ином документе, удостоверяющем личность;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информация, содержащаяся в личном деле воспитанника;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информация, содержащаяся в личном деле воспитанника, лишенного родительского попечения;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lastRenderedPageBreak/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информация о состоянии здоровья;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документ о м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есте проживания;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иные сведения, необходимые для определения отношений воспитания;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сведения о фамилии, имени, отчестве, дате рождения, месте жительства воспитанника;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фамилии, имени, отчестве родителей (законных представителей) воспитанника.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2.2. Иные персональные данные воспитанника, необходимые в связи с отношениями обучения и воспитания, заведующий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документы о составе семьи;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документы о состоянии здоровья (сведения об инвалидности, о наличии хронических заболеваний и т. п.);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документы, подтверждающие место работы родителей (законн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ых представителей) воспитанников.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2.3. В случаях, когда заведующий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2.5. Персональные данные воспитанника являются конфиденциальной информацией и не могут быть использованы заведующим или любым иным лицом в личных целях.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2.6. При определении объема и содержания персональных данных воспитанника заведующий руководствуется Конституцией Российской Федерации, федеральными законами и настоящим Положением.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 </w:t>
      </w:r>
    </w:p>
    <w:p w:rsidR="003C519E" w:rsidRPr="004707A1" w:rsidRDefault="003C519E" w:rsidP="0016162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 xml:space="preserve">3. Хранение, обработка и передача персональных данных воспитанников </w:t>
      </w:r>
      <w:r w:rsidR="00C347D0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 xml:space="preserve">                           </w:t>
      </w:r>
      <w:r w:rsidRPr="004707A1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>и их родителей (законных представителей)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Учреждения.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3.2. Право доступа к персональным данным воспитанников и их законных представителей имеют: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работники упра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 xml:space="preserve">вления образования администрации </w:t>
      </w:r>
      <w:proofErr w:type="spellStart"/>
      <w:r w:rsidR="0016162A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Нязепетровского</w:t>
      </w:r>
      <w:proofErr w:type="spellEnd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 xml:space="preserve"> района (при наличии соответствующих полномочий, установленных приказом управления образования администрации </w:t>
      </w:r>
      <w:proofErr w:type="spellStart"/>
      <w:r w:rsidR="0016162A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Нязепетр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овского</w:t>
      </w:r>
      <w:proofErr w:type="spellEnd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 xml:space="preserve"> района);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lastRenderedPageBreak/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</w:t>
      </w:r>
      <w:proofErr w:type="gramStart"/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заведующий Учреждения</w:t>
      </w:r>
      <w:proofErr w:type="gramEnd"/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бухгалтер по начислению родительской платы и компенса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ции за пребывание ребенка в детском саду;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воспитатели (к персональным данным воспитанников и родителей (законных представителей) своей группы);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медицинский работник, обслуживающий Учреждение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3.3.  Заведующий осуществляет прием воспитанников в Учреждение.</w:t>
      </w:r>
    </w:p>
    <w:p w:rsidR="003C519E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proofErr w:type="gramStart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Заведующий Учреждения</w:t>
      </w:r>
      <w:proofErr w:type="gramEnd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 xml:space="preserve">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362E23" w:rsidRPr="004707A1" w:rsidRDefault="00362E23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</w:p>
    <w:p w:rsidR="00362E23" w:rsidRDefault="003C519E" w:rsidP="00362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 xml:space="preserve">4. Обязанности работников администрации, </w:t>
      </w:r>
    </w:p>
    <w:p w:rsidR="00362E23" w:rsidRDefault="003C519E" w:rsidP="00362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 xml:space="preserve">имеющих доступ к персональным данным воспитанников и </w:t>
      </w:r>
    </w:p>
    <w:p w:rsidR="003C519E" w:rsidRPr="004707A1" w:rsidRDefault="003C519E" w:rsidP="00362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>их родителей (законных представителей)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4.1. Работники администрации, имеющие доступ к персональным данным воспитанников и их законных представителей, обязаны: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 xml:space="preserve"> не сообщать персональные данные воспитанника третьей стороне без письменного согласия одного из родителей (законного представителя), кроме случаев, 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когда в соответствии с федеральными законами такого согласия не требуется;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ознакомить родителей (законного представителя) с настоящим Положением и их правами и об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язанностями в области защиты персональных данных, под роспись;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соблюдать требование конфиденциальности персональных данных воспитанников;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исключать или исправлять по письменному требованию одного из родителей (законного представителя) воспитанника ег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о недостоверные или неполные персональные данные, а также данные, обработанные с нарушением требований законодательства РФ;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ограничивать персональные данные воспитанника при передаче уполномоченным работникам правоохранительных органов или работникам уп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равления образования администрации Тамбовского района только той информацией, которая необходима для выполнения указанными лицами их функций;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запрашивать информацию о состоянии здоровья воспитанника только у родителей (законных представителей);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обесп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предоставить по требованию одного из родител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ей (законного представителя) воспитанника полную информацию о его персональных данных и обработке этих данных.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4.2. Лица, имеющие доступ к персональным данным воспитанника, не вправе: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lastRenderedPageBreak/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получать и обрабатывать персональные данные воспитанников и их родите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 xml:space="preserve">лей (законных </w:t>
      </w:r>
      <w:proofErr w:type="gramStart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представителях</w:t>
      </w:r>
      <w:proofErr w:type="gramEnd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) о его религиозных и иных убеждениях, семейной и личной жизни;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предоставлять персональные данные воспитанника в коммерческих целях.</w:t>
      </w:r>
    </w:p>
    <w:p w:rsidR="003C519E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4.3. 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A2B9B" w:rsidRPr="004707A1" w:rsidRDefault="00DA2B9B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</w:p>
    <w:p w:rsidR="00DA2B9B" w:rsidRDefault="003C519E" w:rsidP="00DA2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 xml:space="preserve">5. Права и обязанности воспитанников и </w:t>
      </w:r>
    </w:p>
    <w:p w:rsidR="003C519E" w:rsidRPr="004707A1" w:rsidRDefault="00C347D0" w:rsidP="00DA2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 xml:space="preserve"> </w:t>
      </w:r>
      <w:r w:rsidR="003C519E" w:rsidRPr="004707A1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>их родителей (законных представителей)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 xml:space="preserve">5.1. В целях обеспечения защиты персональных данных, хранящихся у администрации, воспитанники и их законные представители имеют право </w:t>
      </w:r>
      <w:proofErr w:type="gramStart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на</w:t>
      </w:r>
      <w:proofErr w:type="gramEnd"/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: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законный представитель имеет право дополнить заявлением, выражающим его собственную точку зрения;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 xml:space="preserve"> требование об извещении администрацией всех лиц, которым ранее были сообщены неверные или неполные персональные данные воспитанника, обо 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всех произведенных в них исключениях, исправлениях или дополнениях;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 xml:space="preserve"> возмещение убытков и/или компенсацию морального 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вреда в судебном порядке.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3C519E" w:rsidRPr="004707A1" w:rsidRDefault="003C519E" w:rsidP="00DA2B9B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 xml:space="preserve">6.   Хранение персональных данных воспитанников и </w:t>
      </w:r>
      <w:r w:rsidR="00C347D0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 xml:space="preserve">                                                                   </w:t>
      </w:r>
      <w:r w:rsidRPr="004707A1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>их родителей (законных представителей)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6.1. Персональные данные должны храниться в сейфе на бумажных и электронных носителях с ограниченным доступом: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документы, поступившие от родителя (законного представителя);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 xml:space="preserve"> сведения о воспитаннике, поступившие от третьих лиц </w:t>
      </w: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с письменного согласия родителя (законного представителя);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-</w:t>
      </w:r>
      <w:r w:rsidRPr="004707A1">
        <w:rPr>
          <w:rFonts w:ascii="Times New Roman" w:eastAsia="Times New Roman" w:hAnsi="Times New Roman" w:cs="Century Gothic"/>
          <w:color w:val="181910"/>
          <w:sz w:val="24"/>
          <w:szCs w:val="20"/>
          <w:lang w:eastAsia="ru-RU"/>
        </w:rPr>
        <w:t> иная информация, которая касается отношений обучения и воспитания воспитанника.</w:t>
      </w:r>
    </w:p>
    <w:p w:rsidR="003C519E" w:rsidRPr="004707A1" w:rsidRDefault="003C519E" w:rsidP="00DA2B9B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b/>
          <w:bCs/>
          <w:color w:val="181910"/>
          <w:sz w:val="24"/>
          <w:szCs w:val="20"/>
          <w:lang w:eastAsia="ru-RU"/>
        </w:rPr>
        <w:t>7.   Ответственность администрации и сотрудников учреждения</w:t>
      </w:r>
    </w:p>
    <w:p w:rsidR="003C519E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7.1.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B474B4" w:rsidRPr="004707A1" w:rsidRDefault="003C519E" w:rsidP="003D70C5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sz w:val="24"/>
        </w:rPr>
      </w:pPr>
      <w:r w:rsidRPr="004707A1">
        <w:rPr>
          <w:rFonts w:ascii="Times New Roman" w:eastAsia="Times New Roman" w:hAnsi="Times New Roman" w:cs="Times New Roman"/>
          <w:color w:val="181910"/>
          <w:sz w:val="24"/>
          <w:szCs w:val="20"/>
          <w:lang w:eastAsia="ru-RU"/>
        </w:rPr>
        <w:t>7.2.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B474B4" w:rsidRPr="004707A1" w:rsidSect="003D70C5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9E"/>
    <w:rsid w:val="000A6B7B"/>
    <w:rsid w:val="000B64D9"/>
    <w:rsid w:val="00116A94"/>
    <w:rsid w:val="0016162A"/>
    <w:rsid w:val="001C75E4"/>
    <w:rsid w:val="001F6843"/>
    <w:rsid w:val="00362E23"/>
    <w:rsid w:val="003C519E"/>
    <w:rsid w:val="003D70C5"/>
    <w:rsid w:val="004707A1"/>
    <w:rsid w:val="004B6A7B"/>
    <w:rsid w:val="005A29AE"/>
    <w:rsid w:val="0064458D"/>
    <w:rsid w:val="00862D05"/>
    <w:rsid w:val="008848D9"/>
    <w:rsid w:val="00A07869"/>
    <w:rsid w:val="00A93CC4"/>
    <w:rsid w:val="00B474B4"/>
    <w:rsid w:val="00C347D0"/>
    <w:rsid w:val="00D20EAC"/>
    <w:rsid w:val="00DA2B9B"/>
    <w:rsid w:val="00EA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7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6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autoRedefine/>
    <w:rsid w:val="00862D05"/>
    <w:pPr>
      <w:tabs>
        <w:tab w:val="right" w:pos="9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18191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2015-04-13T05:41:00Z</cp:lastPrinted>
  <dcterms:created xsi:type="dcterms:W3CDTF">2015-04-09T16:49:00Z</dcterms:created>
  <dcterms:modified xsi:type="dcterms:W3CDTF">2015-04-13T05:43:00Z</dcterms:modified>
</cp:coreProperties>
</file>